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ediumShading1-Accent1"/>
        <w:tblpPr w:leftFromText="180" w:rightFromText="180" w:vertAnchor="page" w:horzAnchor="margin" w:tblpX="132" w:tblpY="2027"/>
        <w:tblW w:w="11057" w:type="dxa"/>
        <w:tblLook w:val="04A0" w:firstRow="1" w:lastRow="0" w:firstColumn="1" w:lastColumn="0" w:noHBand="0" w:noVBand="1"/>
      </w:tblPr>
      <w:tblGrid>
        <w:gridCol w:w="4829"/>
        <w:gridCol w:w="6228"/>
      </w:tblGrid>
      <w:tr w:rsidR="00984FF4" w:rsidRPr="00335A6F" w14:paraId="44B1E8E6" w14:textId="77777777" w:rsidTr="00984F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9" w:type="dxa"/>
          </w:tcPr>
          <w:p w14:paraId="131FFF19" w14:textId="77777777" w:rsidR="00984FF4" w:rsidRPr="00335A6F" w:rsidRDefault="00984FF4" w:rsidP="00984FF4">
            <w:pPr>
              <w:jc w:val="center"/>
              <w:rPr>
                <w:rFonts w:ascii="Cambria" w:hAnsi="Cambria"/>
                <w:sz w:val="28"/>
                <w:szCs w:val="28"/>
                <w:lang w:val="fr-CA"/>
              </w:rPr>
            </w:pPr>
            <w:r w:rsidRPr="00335A6F">
              <w:rPr>
                <w:rFonts w:ascii="Cambria" w:hAnsi="Cambria"/>
                <w:sz w:val="28"/>
                <w:szCs w:val="28"/>
                <w:lang w:val="fr-CA"/>
              </w:rPr>
              <w:t>QUESTIONS</w:t>
            </w:r>
          </w:p>
        </w:tc>
        <w:tc>
          <w:tcPr>
            <w:tcW w:w="6228" w:type="dxa"/>
          </w:tcPr>
          <w:p w14:paraId="4D8A10C3" w14:textId="77777777" w:rsidR="00984FF4" w:rsidRPr="00335A6F" w:rsidRDefault="00984FF4" w:rsidP="00984F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sz w:val="28"/>
                <w:szCs w:val="28"/>
                <w:lang w:val="fr-CA"/>
              </w:rPr>
            </w:pPr>
            <w:r w:rsidRPr="00335A6F">
              <w:rPr>
                <w:rFonts w:ascii="Cambria" w:hAnsi="Cambria"/>
                <w:sz w:val="28"/>
                <w:szCs w:val="28"/>
                <w:lang w:val="fr-CA"/>
              </w:rPr>
              <w:t>RÉPONSES</w:t>
            </w:r>
          </w:p>
        </w:tc>
      </w:tr>
      <w:tr w:rsidR="00984FF4" w:rsidRPr="00402940" w14:paraId="35E699D4" w14:textId="77777777" w:rsidTr="00984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9" w:type="dxa"/>
            <w:tcBorders>
              <w:right w:val="single" w:sz="4" w:space="0" w:color="auto"/>
            </w:tcBorders>
          </w:tcPr>
          <w:p w14:paraId="78409425" w14:textId="77777777" w:rsidR="00984FF4" w:rsidRPr="00402940" w:rsidRDefault="00984FF4" w:rsidP="00984FF4">
            <w:pPr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>Quels sont les types de polices admissibles?</w:t>
            </w:r>
          </w:p>
        </w:tc>
        <w:tc>
          <w:tcPr>
            <w:tcW w:w="6228" w:type="dxa"/>
            <w:tcBorders>
              <w:left w:val="single" w:sz="4" w:space="0" w:color="auto"/>
            </w:tcBorders>
          </w:tcPr>
          <w:p w14:paraId="6080526A" w14:textId="77777777" w:rsidR="00984FF4" w:rsidRPr="00402940" w:rsidRDefault="00984FF4" w:rsidP="00984F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>Les polices temporaires et les polices permanentes (vie entière et universelles)</w:t>
            </w:r>
          </w:p>
        </w:tc>
      </w:tr>
      <w:tr w:rsidR="00984FF4" w:rsidRPr="00402940" w14:paraId="3D7FD80F" w14:textId="77777777" w:rsidTr="00984F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9" w:type="dxa"/>
            <w:tcBorders>
              <w:right w:val="single" w:sz="4" w:space="0" w:color="auto"/>
            </w:tcBorders>
          </w:tcPr>
          <w:p w14:paraId="6AA83460" w14:textId="77777777" w:rsidR="00984FF4" w:rsidRPr="00402940" w:rsidRDefault="00984FF4" w:rsidP="00984FF4">
            <w:pPr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>Qui prend en charge la souscription médicale?</w:t>
            </w:r>
          </w:p>
        </w:tc>
        <w:tc>
          <w:tcPr>
            <w:tcW w:w="6228" w:type="dxa"/>
            <w:tcBorders>
              <w:left w:val="single" w:sz="4" w:space="0" w:color="auto"/>
            </w:tcBorders>
          </w:tcPr>
          <w:p w14:paraId="51EE4953" w14:textId="77777777" w:rsidR="00984FF4" w:rsidRPr="00402940" w:rsidRDefault="00984FF4" w:rsidP="00984F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>La Fondation</w:t>
            </w:r>
          </w:p>
        </w:tc>
      </w:tr>
      <w:tr w:rsidR="00984FF4" w:rsidRPr="00402940" w14:paraId="75CE9F3E" w14:textId="77777777" w:rsidTr="00984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9" w:type="dxa"/>
            <w:tcBorders>
              <w:right w:val="single" w:sz="4" w:space="0" w:color="auto"/>
            </w:tcBorders>
          </w:tcPr>
          <w:p w14:paraId="6C90884B" w14:textId="77777777" w:rsidR="00984FF4" w:rsidRPr="00402940" w:rsidRDefault="00984FF4" w:rsidP="00984FF4">
            <w:pPr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>Qui prend en charge la souscription actuarielle?</w:t>
            </w:r>
          </w:p>
        </w:tc>
        <w:tc>
          <w:tcPr>
            <w:tcW w:w="6228" w:type="dxa"/>
            <w:tcBorders>
              <w:left w:val="single" w:sz="4" w:space="0" w:color="auto"/>
            </w:tcBorders>
          </w:tcPr>
          <w:p w14:paraId="7FC9A512" w14:textId="77777777" w:rsidR="00984FF4" w:rsidRPr="00402940" w:rsidRDefault="00984FF4" w:rsidP="00984F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>La Fondation</w:t>
            </w:r>
          </w:p>
        </w:tc>
      </w:tr>
      <w:tr w:rsidR="00984FF4" w:rsidRPr="00402940" w14:paraId="19235BE9" w14:textId="77777777" w:rsidTr="00984F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9" w:type="dxa"/>
            <w:tcBorders>
              <w:right w:val="single" w:sz="4" w:space="0" w:color="auto"/>
            </w:tcBorders>
          </w:tcPr>
          <w:p w14:paraId="12C00988" w14:textId="77777777" w:rsidR="00984FF4" w:rsidRPr="00402940" w:rsidRDefault="00984FF4" w:rsidP="00984FF4">
            <w:pPr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>Quels montants d’assurance acceptez</w:t>
            </w: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noBreakHyphen/>
              <w:t>vous?</w:t>
            </w:r>
          </w:p>
        </w:tc>
        <w:tc>
          <w:tcPr>
            <w:tcW w:w="6228" w:type="dxa"/>
            <w:tcBorders>
              <w:left w:val="single" w:sz="4" w:space="0" w:color="auto"/>
            </w:tcBorders>
          </w:tcPr>
          <w:p w14:paraId="6C3A718F" w14:textId="77777777" w:rsidR="00984FF4" w:rsidRPr="00402940" w:rsidRDefault="00984FF4" w:rsidP="00984F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 xml:space="preserve">Entre 50 000 $ et 10 M $ </w:t>
            </w:r>
          </w:p>
        </w:tc>
      </w:tr>
      <w:tr w:rsidR="00984FF4" w:rsidRPr="00402940" w14:paraId="5E784ABD" w14:textId="77777777" w:rsidTr="00984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9" w:type="dxa"/>
            <w:tcBorders>
              <w:right w:val="single" w:sz="4" w:space="0" w:color="auto"/>
            </w:tcBorders>
          </w:tcPr>
          <w:p w14:paraId="7C89AEEA" w14:textId="77777777" w:rsidR="00984FF4" w:rsidRPr="00402940" w:rsidRDefault="00984FF4" w:rsidP="00984FF4">
            <w:pPr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>Quels sont vos critères de sélection?</w:t>
            </w:r>
          </w:p>
        </w:tc>
        <w:tc>
          <w:tcPr>
            <w:tcW w:w="6228" w:type="dxa"/>
            <w:tcBorders>
              <w:left w:val="single" w:sz="4" w:space="0" w:color="auto"/>
            </w:tcBorders>
          </w:tcPr>
          <w:p w14:paraId="49084CD4" w14:textId="77777777" w:rsidR="00984FF4" w:rsidRPr="00402940" w:rsidRDefault="00984FF4" w:rsidP="00984F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>À la base, l’espérance de vie (EV) de l’assuré ne doit pas dépasser cinq ans. Toutefois, dans certains cas, un assuré peut être admissible même s’il a une espérance de vie supérieure à cinq ans. Voici notre règle empirique : l’assuré a au moins 70 ans et il a des problèmes de santé ou il a au moins 80 ans et il est en bonne santé.</w:t>
            </w:r>
          </w:p>
        </w:tc>
      </w:tr>
      <w:tr w:rsidR="00984FF4" w:rsidRPr="00402940" w14:paraId="1E34E4DE" w14:textId="77777777" w:rsidTr="00984F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9" w:type="dxa"/>
            <w:tcBorders>
              <w:right w:val="single" w:sz="4" w:space="0" w:color="auto"/>
            </w:tcBorders>
          </w:tcPr>
          <w:p w14:paraId="47D819D0" w14:textId="77777777" w:rsidR="00984FF4" w:rsidRPr="00402940" w:rsidRDefault="00984FF4" w:rsidP="00984FF4">
            <w:pPr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>Qui assume le paiement des primes après le don de la police?</w:t>
            </w:r>
          </w:p>
        </w:tc>
        <w:tc>
          <w:tcPr>
            <w:tcW w:w="6228" w:type="dxa"/>
            <w:tcBorders>
              <w:left w:val="single" w:sz="4" w:space="0" w:color="auto"/>
            </w:tcBorders>
          </w:tcPr>
          <w:p w14:paraId="486322A5" w14:textId="77777777" w:rsidR="00984FF4" w:rsidRPr="00402940" w:rsidRDefault="00984FF4" w:rsidP="00984F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>La Fondation</w:t>
            </w:r>
          </w:p>
        </w:tc>
      </w:tr>
      <w:tr w:rsidR="00984FF4" w:rsidRPr="00402940" w14:paraId="1A58D888" w14:textId="77777777" w:rsidTr="00984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9" w:type="dxa"/>
            <w:tcBorders>
              <w:right w:val="single" w:sz="4" w:space="0" w:color="auto"/>
            </w:tcBorders>
          </w:tcPr>
          <w:p w14:paraId="6E3CD2B7" w14:textId="77777777" w:rsidR="00984FF4" w:rsidRPr="00402940" w:rsidRDefault="00984FF4" w:rsidP="00984FF4">
            <w:pPr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>Qui est le bénéficiaire de la police après qu’elle a été offerte en don?</w:t>
            </w:r>
          </w:p>
        </w:tc>
        <w:tc>
          <w:tcPr>
            <w:tcW w:w="6228" w:type="dxa"/>
            <w:tcBorders>
              <w:left w:val="single" w:sz="4" w:space="0" w:color="auto"/>
            </w:tcBorders>
          </w:tcPr>
          <w:p w14:paraId="2E6CADEB" w14:textId="77777777" w:rsidR="00984FF4" w:rsidRPr="00402940" w:rsidRDefault="00984FF4" w:rsidP="00984F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>La Fondation</w:t>
            </w:r>
          </w:p>
        </w:tc>
      </w:tr>
      <w:tr w:rsidR="00984FF4" w:rsidRPr="00402940" w14:paraId="590C0ECD" w14:textId="77777777" w:rsidTr="00984F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9" w:type="dxa"/>
            <w:tcBorders>
              <w:right w:val="single" w:sz="4" w:space="0" w:color="auto"/>
            </w:tcBorders>
          </w:tcPr>
          <w:p w14:paraId="5D7789CF" w14:textId="77777777" w:rsidR="00984FF4" w:rsidRPr="00402940" w:rsidRDefault="00984FF4" w:rsidP="00984FF4">
            <w:pPr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>Qui est propriétaire de la police après qu’elle a été offerte en don?</w:t>
            </w:r>
          </w:p>
        </w:tc>
        <w:tc>
          <w:tcPr>
            <w:tcW w:w="6228" w:type="dxa"/>
            <w:tcBorders>
              <w:left w:val="single" w:sz="4" w:space="0" w:color="auto"/>
            </w:tcBorders>
          </w:tcPr>
          <w:p w14:paraId="4DEEB113" w14:textId="77777777" w:rsidR="00984FF4" w:rsidRPr="00402940" w:rsidRDefault="00984FF4" w:rsidP="00984F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>La Fondation</w:t>
            </w:r>
          </w:p>
        </w:tc>
      </w:tr>
      <w:tr w:rsidR="00984FF4" w:rsidRPr="00402940" w14:paraId="3BBAA311" w14:textId="77777777" w:rsidTr="00984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9" w:type="dxa"/>
            <w:tcBorders>
              <w:right w:val="single" w:sz="4" w:space="0" w:color="auto"/>
            </w:tcBorders>
          </w:tcPr>
          <w:p w14:paraId="3EA0B3B4" w14:textId="77777777" w:rsidR="00984FF4" w:rsidRPr="00402940" w:rsidRDefault="00984FF4" w:rsidP="00984FF4">
            <w:pPr>
              <w:rPr>
                <w:rFonts w:ascii="Cambria" w:hAnsi="Cambria"/>
                <w:color w:val="FF0000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>Qui prend en charge les procédures relatives au contrôle préalable et aux souscriptions?</w:t>
            </w:r>
          </w:p>
        </w:tc>
        <w:tc>
          <w:tcPr>
            <w:tcW w:w="6228" w:type="dxa"/>
            <w:tcBorders>
              <w:left w:val="single" w:sz="4" w:space="0" w:color="auto"/>
            </w:tcBorders>
          </w:tcPr>
          <w:p w14:paraId="361AC314" w14:textId="77777777" w:rsidR="00984FF4" w:rsidRPr="00402940" w:rsidRDefault="00984FF4" w:rsidP="00984F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>La Fondation a établi un partenariat avec les Services caritatifs PENTOR, qui s’occupent de ces questions.</w:t>
            </w:r>
          </w:p>
        </w:tc>
      </w:tr>
      <w:tr w:rsidR="00984FF4" w:rsidRPr="00402940" w14:paraId="74D49A29" w14:textId="77777777" w:rsidTr="00984F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9" w:type="dxa"/>
            <w:tcBorders>
              <w:right w:val="single" w:sz="4" w:space="0" w:color="auto"/>
            </w:tcBorders>
          </w:tcPr>
          <w:p w14:paraId="020EA3FD" w14:textId="77777777" w:rsidR="00984FF4" w:rsidRPr="00402940" w:rsidRDefault="00984FF4" w:rsidP="00984FF4">
            <w:pPr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>Comment le processus se déroule</w:t>
            </w: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noBreakHyphen/>
              <w:t>t</w:t>
            </w: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noBreakHyphen/>
              <w:t>il?</w:t>
            </w:r>
          </w:p>
        </w:tc>
        <w:tc>
          <w:tcPr>
            <w:tcW w:w="6228" w:type="dxa"/>
            <w:tcBorders>
              <w:left w:val="single" w:sz="4" w:space="0" w:color="auto"/>
            </w:tcBorders>
          </w:tcPr>
          <w:p w14:paraId="06B5C81A" w14:textId="77777777" w:rsidR="00984FF4" w:rsidRPr="00402940" w:rsidRDefault="00984FF4" w:rsidP="00984F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>Vous communiquez avec nous par téléphone ou par courriel, en nous fournissant les renseignements suivants :</w:t>
            </w:r>
          </w:p>
          <w:p w14:paraId="06CA40DA" w14:textId="77777777" w:rsidR="00984FF4" w:rsidRPr="00402940" w:rsidRDefault="00984FF4" w:rsidP="00984FF4">
            <w:pPr>
              <w:pStyle w:val="ListParagraph"/>
              <w:numPr>
                <w:ilvl w:val="0"/>
                <w:numId w:val="10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 xml:space="preserve">La valeur nominale de la police </w:t>
            </w:r>
          </w:p>
          <w:p w14:paraId="1826A688" w14:textId="77777777" w:rsidR="00984FF4" w:rsidRPr="00402940" w:rsidRDefault="00984FF4" w:rsidP="00984FF4">
            <w:pPr>
              <w:pStyle w:val="ListParagraph"/>
              <w:numPr>
                <w:ilvl w:val="0"/>
                <w:numId w:val="10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>Le montant de la prime annuelle (montant actuel et montant au moment du renouvellement)</w:t>
            </w:r>
          </w:p>
          <w:p w14:paraId="1DCF7498" w14:textId="77777777" w:rsidR="00984FF4" w:rsidRPr="00402940" w:rsidRDefault="00984FF4" w:rsidP="00984FF4">
            <w:pPr>
              <w:pStyle w:val="ListParagraph"/>
              <w:numPr>
                <w:ilvl w:val="0"/>
                <w:numId w:val="10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 xml:space="preserve">Le type de police dont il s’agit </w:t>
            </w:r>
          </w:p>
          <w:p w14:paraId="3AB8BF37" w14:textId="77777777" w:rsidR="00984FF4" w:rsidRPr="00402940" w:rsidRDefault="00984FF4" w:rsidP="00984FF4">
            <w:pPr>
              <w:pStyle w:val="ListParagraph"/>
              <w:numPr>
                <w:ilvl w:val="1"/>
                <w:numId w:val="10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>S’il s’agit d’une assurance temporaire, est-elle convertible sans souscription médicale?</w:t>
            </w:r>
          </w:p>
          <w:p w14:paraId="5C8C6C35" w14:textId="77777777" w:rsidR="00984FF4" w:rsidRPr="00402940" w:rsidRDefault="00984FF4" w:rsidP="00984FF4">
            <w:pPr>
              <w:pStyle w:val="ListParagraph"/>
              <w:numPr>
                <w:ilvl w:val="0"/>
                <w:numId w:val="10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 xml:space="preserve">La date d’expiration de la police </w:t>
            </w:r>
          </w:p>
          <w:p w14:paraId="1220152F" w14:textId="77777777" w:rsidR="00984FF4" w:rsidRPr="00402940" w:rsidRDefault="00984FF4" w:rsidP="00984FF4">
            <w:pPr>
              <w:pStyle w:val="ListParagraph"/>
              <w:numPr>
                <w:ilvl w:val="0"/>
                <w:numId w:val="10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 xml:space="preserve">Les problèmes de santé de l’assuré </w:t>
            </w:r>
          </w:p>
          <w:p w14:paraId="73D95D13" w14:textId="77777777" w:rsidR="00984FF4" w:rsidRPr="00402940" w:rsidRDefault="00984FF4" w:rsidP="00984FF4">
            <w:pPr>
              <w:pStyle w:val="ListParagraph"/>
              <w:numPr>
                <w:ilvl w:val="0"/>
                <w:numId w:val="10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 xml:space="preserve">L’âge de l’assuré </w:t>
            </w:r>
          </w:p>
        </w:tc>
      </w:tr>
      <w:tr w:rsidR="00984FF4" w:rsidRPr="00402940" w14:paraId="2DEA9266" w14:textId="77777777" w:rsidTr="00984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9" w:type="dxa"/>
            <w:tcBorders>
              <w:right w:val="single" w:sz="4" w:space="0" w:color="auto"/>
            </w:tcBorders>
          </w:tcPr>
          <w:p w14:paraId="1B2B0544" w14:textId="77777777" w:rsidR="00984FF4" w:rsidRPr="00402940" w:rsidRDefault="00984FF4" w:rsidP="00984FF4">
            <w:pPr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>Depuis combien de temps la police doit-elle être en vigueur?</w:t>
            </w:r>
          </w:p>
        </w:tc>
        <w:tc>
          <w:tcPr>
            <w:tcW w:w="6228" w:type="dxa"/>
            <w:tcBorders>
              <w:left w:val="single" w:sz="4" w:space="0" w:color="auto"/>
            </w:tcBorders>
          </w:tcPr>
          <w:p w14:paraId="5C75CA9B" w14:textId="77777777" w:rsidR="00984FF4" w:rsidRPr="00402940" w:rsidRDefault="00984FF4" w:rsidP="00984F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 xml:space="preserve">La police doit être en vigueur depuis plus de deux ans. </w:t>
            </w:r>
          </w:p>
        </w:tc>
      </w:tr>
      <w:tr w:rsidR="00984FF4" w:rsidRPr="00402940" w14:paraId="2BB74089" w14:textId="77777777" w:rsidTr="00984F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9" w:type="dxa"/>
            <w:tcBorders>
              <w:right w:val="single" w:sz="4" w:space="0" w:color="auto"/>
            </w:tcBorders>
          </w:tcPr>
          <w:p w14:paraId="1AFF10B9" w14:textId="77777777" w:rsidR="00984FF4" w:rsidRPr="00402940" w:rsidRDefault="00984FF4" w:rsidP="00984FF4">
            <w:pPr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>Sur combien de temps le processus s’échelonne-t-il?</w:t>
            </w:r>
          </w:p>
        </w:tc>
        <w:tc>
          <w:tcPr>
            <w:tcW w:w="6228" w:type="dxa"/>
            <w:tcBorders>
              <w:left w:val="single" w:sz="4" w:space="0" w:color="auto"/>
            </w:tcBorders>
          </w:tcPr>
          <w:p w14:paraId="46314F7D" w14:textId="77777777" w:rsidR="00984FF4" w:rsidRPr="00402940" w:rsidRDefault="00984FF4" w:rsidP="00984F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 xml:space="preserve">Triage: moins d’une semaine </w:t>
            </w:r>
          </w:p>
          <w:p w14:paraId="6CC356C8" w14:textId="77777777" w:rsidR="00984FF4" w:rsidRPr="00402940" w:rsidRDefault="00984FF4" w:rsidP="00984F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 xml:space="preserve">Souscription médicale : 1 à 2 semaines </w:t>
            </w:r>
          </w:p>
          <w:p w14:paraId="1CE537D6" w14:textId="77777777" w:rsidR="00984FF4" w:rsidRPr="00402940" w:rsidRDefault="00984FF4" w:rsidP="00984F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>Souscription actuarielle : 1 semaine</w:t>
            </w:r>
          </w:p>
          <w:p w14:paraId="209BC5EA" w14:textId="77777777" w:rsidR="00984FF4" w:rsidRPr="00402940" w:rsidRDefault="00984FF4" w:rsidP="00984F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>Formalités relatives au don : 1 jour</w:t>
            </w:r>
          </w:p>
          <w:p w14:paraId="13046C31" w14:textId="77777777" w:rsidR="00984FF4" w:rsidRPr="00402940" w:rsidRDefault="00984FF4" w:rsidP="00984F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b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b/>
                <w:sz w:val="20"/>
                <w:szCs w:val="20"/>
                <w:lang w:val="fr-CA"/>
              </w:rPr>
              <w:t>Durée totale : 3 à 4 semaines</w:t>
            </w:r>
          </w:p>
        </w:tc>
      </w:tr>
      <w:tr w:rsidR="00984FF4" w:rsidRPr="00402940" w14:paraId="4B21E5BD" w14:textId="77777777" w:rsidTr="00984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9" w:type="dxa"/>
            <w:tcBorders>
              <w:right w:val="single" w:sz="4" w:space="0" w:color="auto"/>
            </w:tcBorders>
          </w:tcPr>
          <w:p w14:paraId="30338C1B" w14:textId="77777777" w:rsidR="00984FF4" w:rsidRPr="00402940" w:rsidRDefault="00984FF4" w:rsidP="00984FF4">
            <w:pPr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>Quel est généralement le montant du reçu aux fins d’impôt qui est remis au donateur?</w:t>
            </w:r>
          </w:p>
        </w:tc>
        <w:tc>
          <w:tcPr>
            <w:tcW w:w="6228" w:type="dxa"/>
            <w:tcBorders>
              <w:left w:val="single" w:sz="4" w:space="0" w:color="auto"/>
            </w:tcBorders>
          </w:tcPr>
          <w:p w14:paraId="4492B476" w14:textId="77777777" w:rsidR="00984FF4" w:rsidRPr="00402940" w:rsidRDefault="00984FF4" w:rsidP="00984F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>Ce montant varie selon les prévisions de l’espérance de vie de l’assuré, qui reposent sur son âge et son état de santé.</w:t>
            </w:r>
          </w:p>
        </w:tc>
      </w:tr>
      <w:tr w:rsidR="00984FF4" w:rsidRPr="00402940" w14:paraId="313A2047" w14:textId="77777777" w:rsidTr="00984F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9" w:type="dxa"/>
            <w:tcBorders>
              <w:right w:val="single" w:sz="4" w:space="0" w:color="auto"/>
            </w:tcBorders>
          </w:tcPr>
          <w:p w14:paraId="6E775973" w14:textId="77777777" w:rsidR="00984FF4" w:rsidRPr="00402940" w:rsidRDefault="00984FF4" w:rsidP="00984FF4">
            <w:pPr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 xml:space="preserve">Que se passe-t-il si l’un de mes proches parents souhaite devenir bénéficiaire de la police? </w:t>
            </w:r>
          </w:p>
        </w:tc>
        <w:tc>
          <w:tcPr>
            <w:tcW w:w="6228" w:type="dxa"/>
            <w:tcBorders>
              <w:left w:val="single" w:sz="4" w:space="0" w:color="auto"/>
            </w:tcBorders>
          </w:tcPr>
          <w:p w14:paraId="73AF9027" w14:textId="77777777" w:rsidR="00984FF4" w:rsidRPr="00402940" w:rsidRDefault="00984FF4" w:rsidP="00984F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 xml:space="preserve">Avant d’approuver le don d’une police, nous devons nous assurer qu’aucun proche parent ne souhaite se porter acquéreur de celle-ci.  </w:t>
            </w:r>
          </w:p>
        </w:tc>
      </w:tr>
      <w:tr w:rsidR="00984FF4" w:rsidRPr="00402940" w14:paraId="003BD174" w14:textId="77777777" w:rsidTr="00984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9" w:type="dxa"/>
            <w:tcBorders>
              <w:right w:val="single" w:sz="4" w:space="0" w:color="auto"/>
            </w:tcBorders>
          </w:tcPr>
          <w:p w14:paraId="1DF5243A" w14:textId="77777777" w:rsidR="00984FF4" w:rsidRPr="00402940" w:rsidRDefault="00984FF4" w:rsidP="00984FF4">
            <w:pPr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 xml:space="preserve">Un tel don est-il légal? </w:t>
            </w:r>
          </w:p>
        </w:tc>
        <w:tc>
          <w:tcPr>
            <w:tcW w:w="6228" w:type="dxa"/>
            <w:tcBorders>
              <w:left w:val="single" w:sz="4" w:space="0" w:color="auto"/>
            </w:tcBorders>
          </w:tcPr>
          <w:p w14:paraId="607B9624" w14:textId="77777777" w:rsidR="00984FF4" w:rsidRPr="00402940" w:rsidRDefault="00984FF4" w:rsidP="00984F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FF0000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>Oui, tout le processus est légal, éthique et approuvé par le gouvernement.</w:t>
            </w:r>
          </w:p>
        </w:tc>
      </w:tr>
      <w:tr w:rsidR="00984FF4" w:rsidRPr="00402940" w14:paraId="444E6A1E" w14:textId="77777777" w:rsidTr="00984F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9" w:type="dxa"/>
            <w:tcBorders>
              <w:right w:val="single" w:sz="4" w:space="0" w:color="auto"/>
            </w:tcBorders>
          </w:tcPr>
          <w:p w14:paraId="11DEF19C" w14:textId="77777777" w:rsidR="00984FF4" w:rsidRPr="00402940" w:rsidRDefault="00984FF4" w:rsidP="00984FF4">
            <w:pPr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 xml:space="preserve">Mais qu’est-ce que j’y gagne? </w:t>
            </w:r>
          </w:p>
        </w:tc>
        <w:tc>
          <w:tcPr>
            <w:tcW w:w="6228" w:type="dxa"/>
            <w:tcBorders>
              <w:left w:val="single" w:sz="4" w:space="0" w:color="auto"/>
            </w:tcBorders>
          </w:tcPr>
          <w:p w14:paraId="30E7B66E" w14:textId="77777777" w:rsidR="00984FF4" w:rsidRPr="00402940" w:rsidRDefault="00984FF4" w:rsidP="00984F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sz w:val="20"/>
                <w:szCs w:val="20"/>
                <w:lang w:val="fr-CA"/>
              </w:rPr>
            </w:pPr>
            <w:r w:rsidRPr="00402940">
              <w:rPr>
                <w:rFonts w:ascii="Cambria" w:hAnsi="Cambria"/>
                <w:sz w:val="20"/>
                <w:szCs w:val="20"/>
                <w:lang w:val="fr-CA"/>
              </w:rPr>
              <w:t xml:space="preserve">Vous aviez prévu annuler votre police afin de ne plus avoir à assumer le paiement des primes. La Fondation assume le paiement de celles-ci (vous faites donc une économie d’argent), et vous obtenez en retour un reçu aux fins de l’impôt qui vous permet d’en tirer un avantage pécuniaire. </w:t>
            </w:r>
          </w:p>
        </w:tc>
      </w:tr>
    </w:tbl>
    <w:p w14:paraId="170F4822" w14:textId="26EA6306" w:rsidR="000B75E2" w:rsidRPr="00402940" w:rsidRDefault="00A37F55" w:rsidP="004D05CB">
      <w:pPr>
        <w:rPr>
          <w:sz w:val="20"/>
          <w:szCs w:val="20"/>
          <w:lang w:val="fr-CA"/>
        </w:rPr>
      </w:pPr>
      <w:bookmarkStart w:id="0" w:name="_GoBack"/>
      <w:bookmarkEnd w:id="0"/>
    </w:p>
    <w:sectPr w:rsidR="000B75E2" w:rsidRPr="00402940" w:rsidSect="00984FF4">
      <w:footerReference w:type="default" r:id="rId8"/>
      <w:headerReference w:type="first" r:id="rId9"/>
      <w:footerReference w:type="first" r:id="rId10"/>
      <w:pgSz w:w="12240" w:h="15840"/>
      <w:pgMar w:top="794" w:right="454" w:bottom="454" w:left="454" w:header="720" w:footer="34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8FF8A9" w14:textId="77777777" w:rsidR="00A37F55" w:rsidRDefault="00A37F55">
      <w:r>
        <w:separator/>
      </w:r>
    </w:p>
  </w:endnote>
  <w:endnote w:type="continuationSeparator" w:id="0">
    <w:p w14:paraId="7D082F65" w14:textId="77777777" w:rsidR="00A37F55" w:rsidRDefault="00A37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sto MT">
    <w:panose1 w:val="02040603050505030304"/>
    <w:charset w:val="4D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4BB3" w14:textId="77777777" w:rsidR="002E1FD5" w:rsidRDefault="00984FF4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83C3AA5" wp14:editId="29A28138">
              <wp:simplePos x="0" y="0"/>
              <wp:positionH relativeFrom="page">
                <wp:posOffset>6908800</wp:posOffset>
              </wp:positionH>
              <wp:positionV relativeFrom="page">
                <wp:posOffset>9676130</wp:posOffset>
              </wp:positionV>
              <wp:extent cx="406400" cy="228600"/>
              <wp:effectExtent l="0" t="0" r="0" b="0"/>
              <wp:wrapTight wrapText="bothSides">
                <wp:wrapPolygon edited="0">
                  <wp:start x="0" y="0"/>
                  <wp:lineTo x="0" y="0"/>
                  <wp:lineTo x="0" y="0"/>
                </wp:wrapPolygon>
              </wp:wrapTight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64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3316B4" w14:textId="77777777" w:rsidR="002E1FD5" w:rsidRPr="00460DA0" w:rsidRDefault="00A55133" w:rsidP="00CB1A25">
                          <w:pPr>
                            <w:jc w:val="right"/>
                            <w:rPr>
                              <w:rStyle w:val="PageNumber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B6CEB" w:rsidRPr="001B6CEB">
                            <w:rPr>
                              <w:rStyle w:val="PageNumber"/>
                              <w:noProof/>
                            </w:rPr>
                            <w:t>2</w:t>
                          </w:r>
                          <w:r>
                            <w:rPr>
                              <w:rStyle w:val="PageNumber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3C3AA5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544pt;margin-top:761.9pt;width:3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" filled="f" stroked="f">
              <v:path arrowok="t"/>
              <v:textbox inset="0,0,0,0">
                <w:txbxContent>
                  <w:p w14:paraId="3E3316B4" w14:textId="77777777" w:rsidR="002E1FD5" w:rsidRPr="00460DA0" w:rsidRDefault="00A55133" w:rsidP="00CB1A25">
                    <w:pPr>
                      <w:jc w:val="right"/>
                      <w:rPr>
                        <w:rStyle w:val="PageNumber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1B6CEB" w:rsidRPr="001B6CEB">
                      <w:rPr>
                        <w:rStyle w:val="PageNumber"/>
                        <w:noProof/>
                      </w:rPr>
                      <w:t>2</w:t>
                    </w:r>
                    <w:r>
                      <w:rPr>
                        <w:rStyle w:val="PageNumber"/>
                        <w:noProof/>
                      </w:rPr>
                      <w:fldChar w:fldCharType="end"/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31E7E" w14:textId="77777777" w:rsidR="00644CC8" w:rsidRPr="00644CC8" w:rsidRDefault="00644CC8" w:rsidP="00644CC8">
    <w:pPr>
      <w:pStyle w:val="Footer"/>
      <w:jc w:val="center"/>
      <w:rPr>
        <w:b/>
      </w:rPr>
    </w:pPr>
    <w:r w:rsidRPr="00644CC8">
      <w:rPr>
        <w:b/>
      </w:rPr>
      <w:t>1 (800) 604-3685 | donation@pentor.com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B2872E" w14:textId="77777777" w:rsidR="00A37F55" w:rsidRDefault="00A37F55">
      <w:r>
        <w:separator/>
      </w:r>
    </w:p>
  </w:footnote>
  <w:footnote w:type="continuationSeparator" w:id="0">
    <w:p w14:paraId="4669E019" w14:textId="77777777" w:rsidR="00A37F55" w:rsidRDefault="00A37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BBAC0" w14:textId="1CE43503" w:rsidR="00433D63" w:rsidRDefault="00D5403A" w:rsidP="008B4D13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AEC4E4" wp14:editId="1F4344A1">
              <wp:simplePos x="0" y="0"/>
              <wp:positionH relativeFrom="page">
                <wp:posOffset>375920</wp:posOffset>
              </wp:positionH>
              <wp:positionV relativeFrom="page">
                <wp:posOffset>1140460</wp:posOffset>
              </wp:positionV>
              <wp:extent cx="7030085" cy="101600"/>
              <wp:effectExtent l="0" t="0" r="5715" b="0"/>
              <wp:wrapNone/>
              <wp:docPr id="37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30085" cy="101600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EE0E06" id="Rectangle 8" o:spid="_x0000_s1026" style="position:absolute;margin-left:29.6pt;margin-top:89.8pt;width:553.55pt;height:8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" fillcolor="#996 [3207]" stroked="f">
              <v:textbox inset=",7.2pt,,7.2pt"/>
              <w10:wrap anchorx="page" anchory="page"/>
            </v:rect>
          </w:pict>
        </mc:Fallback>
      </mc:AlternateContent>
    </w:r>
    <w:r w:rsidR="00FE6AD5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3DD58E" wp14:editId="2387FCDD">
              <wp:simplePos x="0" y="0"/>
              <wp:positionH relativeFrom="page">
                <wp:posOffset>377288</wp:posOffset>
              </wp:positionH>
              <wp:positionV relativeFrom="page">
                <wp:posOffset>235805</wp:posOffset>
              </wp:positionV>
              <wp:extent cx="7030485" cy="1008140"/>
              <wp:effectExtent l="0" t="0" r="5715" b="0"/>
              <wp:wrapNone/>
              <wp:docPr id="2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030485" cy="1008140"/>
                      </a:xfrm>
                      <a:prstGeom prst="rect">
                        <a:avLst/>
                      </a:prstGeom>
                      <a:solidFill>
                        <a:srgbClr val="2B142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B5DE95" w14:textId="77777777" w:rsidR="00433D63" w:rsidRPr="00E0504F" w:rsidRDefault="00E0504F" w:rsidP="007E2948">
                          <w:pPr>
                            <w:pStyle w:val="Title"/>
                            <w:jc w:val="right"/>
                            <w:rPr>
                              <w:sz w:val="72"/>
                              <w:szCs w:val="72"/>
                              <w:lang w:val="fr-CA"/>
                            </w:rPr>
                          </w:pPr>
                          <w:r w:rsidRPr="00E0504F">
                            <w:rPr>
                              <w:color w:val="FFFFFF" w:themeColor="background1"/>
                              <w:sz w:val="72"/>
                              <w:szCs w:val="72"/>
                              <w:lang w:val="fr-CA"/>
                            </w:rPr>
                            <w:t xml:space="preserve">Services caritatifs </w:t>
                          </w:r>
                          <w:r w:rsidR="00A55133" w:rsidRPr="00E0504F">
                            <w:rPr>
                              <w:color w:val="FFFFFF" w:themeColor="background1"/>
                              <w:sz w:val="72"/>
                              <w:szCs w:val="72"/>
                              <w:lang w:val="fr-CA"/>
                            </w:rPr>
                            <w:t>PENTOR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3DD58E" id="Rectangle 7" o:spid="_x0000_s1027" style="position:absolute;margin-left:29.7pt;margin-top:18.55pt;width:553.6pt;height:79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" fillcolor="#2b142d" stroked="f">
              <v:path arrowok="t"/>
              <v:textbox inset=",7.2pt,,7.2pt">
                <w:txbxContent>
                  <w:p w14:paraId="55B5DE95" w14:textId="77777777" w:rsidR="00433D63" w:rsidRPr="00E0504F" w:rsidRDefault="00E0504F" w:rsidP="007E2948">
                    <w:pPr>
                      <w:pStyle w:val="Title"/>
                      <w:jc w:val="right"/>
                      <w:rPr>
                        <w:sz w:val="72"/>
                        <w:szCs w:val="72"/>
                        <w:lang w:val="fr-CA"/>
                      </w:rPr>
                    </w:pPr>
                    <w:r w:rsidRPr="00E0504F">
                      <w:rPr>
                        <w:color w:val="FFFFFF" w:themeColor="background1"/>
                        <w:sz w:val="72"/>
                        <w:szCs w:val="72"/>
                        <w:lang w:val="fr-CA"/>
                      </w:rPr>
                      <w:t xml:space="preserve">Services caritatifs </w:t>
                    </w:r>
                    <w:r w:rsidR="00A55133" w:rsidRPr="00E0504F">
                      <w:rPr>
                        <w:color w:val="FFFFFF" w:themeColor="background1"/>
                        <w:sz w:val="72"/>
                        <w:szCs w:val="72"/>
                        <w:lang w:val="fr-CA"/>
                      </w:rPr>
                      <w:t>PENTOR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984FF4">
      <w:rPr>
        <w:noProof/>
        <w:lang w:val="en-US"/>
      </w:rPr>
      <w:drawing>
        <wp:anchor distT="0" distB="0" distL="114300" distR="114300" simplePos="0" relativeHeight="251662336" behindDoc="0" locked="0" layoutInCell="1" allowOverlap="1" wp14:anchorId="5A43FA70" wp14:editId="7C86C015">
          <wp:simplePos x="0" y="0"/>
          <wp:positionH relativeFrom="page">
            <wp:posOffset>520489</wp:posOffset>
          </wp:positionH>
          <wp:positionV relativeFrom="page">
            <wp:posOffset>346921</wp:posOffset>
          </wp:positionV>
          <wp:extent cx="1094105" cy="729615"/>
          <wp:effectExtent l="0" t="0" r="0" b="0"/>
          <wp:wrapThrough wrapText="bothSides">
            <wp:wrapPolygon edited="0">
              <wp:start x="0" y="0"/>
              <wp:lineTo x="0" y="21055"/>
              <wp:lineTo x="21312" y="21055"/>
              <wp:lineTo x="21312" y="0"/>
              <wp:lineTo x="0" y="0"/>
            </wp:wrapPolygon>
          </wp:wrapThrough>
          <wp:docPr id="4" name="Picture 4" descr="Macintosh HD:Users:rachelgauvin:Dropbox (PENTOR Finance):PFC - Sales:Promotional Materials:Logos:PFC Logo Final:PENTOR Logos:PENT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achelgauvin:Dropbox (PENTOR Finance):PFC - Sales:Promotional Materials:Logos:PFC Logo Final:PENTOR Logos:PENTOR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668" b="-668"/>
                  <a:stretch/>
                </pic:blipFill>
                <pic:spPr bwMode="auto">
                  <a:xfrm>
                    <a:off x="0" y="0"/>
                    <a:ext cx="1094105" cy="729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84FF4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9D5463B" wp14:editId="45F40A11">
              <wp:simplePos x="0" y="0"/>
              <wp:positionH relativeFrom="page">
                <wp:posOffset>7891145</wp:posOffset>
              </wp:positionH>
              <wp:positionV relativeFrom="page">
                <wp:posOffset>2468880</wp:posOffset>
              </wp:positionV>
              <wp:extent cx="3149600" cy="274320"/>
              <wp:effectExtent l="0" t="0" r="0" b="0"/>
              <wp:wrapThrough wrapText="bothSides">
                <wp:wrapPolygon edited="0">
                  <wp:start x="0" y="0"/>
                  <wp:lineTo x="0" y="0"/>
                  <wp:lineTo x="0" y="0"/>
                </wp:wrapPolygon>
              </wp:wrapThrough>
              <wp:docPr id="1" name="Text Box 2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149600" cy="274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DC5A49" w14:textId="77777777" w:rsidR="00433D63" w:rsidRPr="00335A6F" w:rsidRDefault="00A55133" w:rsidP="00433D63">
                          <w:pPr>
                            <w:jc w:val="right"/>
                          </w:pPr>
                          <w:r w:rsidRPr="00335A6F">
                            <w:t>FREQUENTLY ASKED QUESTIONS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D5463B" id="_x0000_t202" coordsize="21600,21600" o:spt="202" path="m,l,21600r21600,l21600,xe">
              <v:stroke joinstyle="miter"/>
              <v:path gradientshapeok="t" o:connecttype="rect"/>
            </v:shapetype>
            <v:shape id="Text Box 293" o:spid="_x0000_s1028" type="#_x0000_t202" style="position:absolute;margin-left:621.35pt;margin-top:194.4pt;width:248pt;height:21.6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" filled="f" stroked="f">
              <v:path arrowok="t"/>
              <v:textbox>
                <w:txbxContent>
                  <w:p w14:paraId="65DC5A49" w14:textId="77777777" w:rsidR="00433D63" w:rsidRPr="00335A6F" w:rsidRDefault="00A55133" w:rsidP="00433D63">
                    <w:pPr>
                      <w:jc w:val="right"/>
                    </w:pPr>
                    <w:r w:rsidRPr="00335A6F">
                      <w:t>FREQUENTLY ASKED QUESTIONS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635D2"/>
    <w:multiLevelType w:val="hybridMultilevel"/>
    <w:tmpl w:val="06402D5A"/>
    <w:lvl w:ilvl="0" w:tplc="DD14F4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5232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8248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A8BC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60D6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4C4F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262F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EBC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EB8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C68CC"/>
    <w:multiLevelType w:val="multilevel"/>
    <w:tmpl w:val="EEB42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800CC"/>
    <w:multiLevelType w:val="hybridMultilevel"/>
    <w:tmpl w:val="8AD21352"/>
    <w:lvl w:ilvl="0" w:tplc="B6E61D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1E3A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627E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62F3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2CA4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70B8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4208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1C5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9C9B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040AF7"/>
    <w:multiLevelType w:val="hybridMultilevel"/>
    <w:tmpl w:val="7A7A1A3C"/>
    <w:lvl w:ilvl="0" w:tplc="ECC4E3C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3C986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1E22A5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30ADFF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1362D0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19812D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5461C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336E99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B2860E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1B57BC"/>
    <w:multiLevelType w:val="hybridMultilevel"/>
    <w:tmpl w:val="1D9A135A"/>
    <w:lvl w:ilvl="0" w:tplc="B7BE84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14F6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DC2F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FA30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A890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D069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48AC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2871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80FD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8168C5"/>
    <w:multiLevelType w:val="hybridMultilevel"/>
    <w:tmpl w:val="3B42C4A2"/>
    <w:lvl w:ilvl="0" w:tplc="B4C8D0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2AAA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EA5C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9282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8A31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800C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C035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14C4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2A81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8755D9"/>
    <w:multiLevelType w:val="hybridMultilevel"/>
    <w:tmpl w:val="4080EC28"/>
    <w:lvl w:ilvl="0" w:tplc="DDF24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7C5B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58FE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2AA6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6225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C454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A70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6EE8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9A09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C13B4C"/>
    <w:multiLevelType w:val="hybridMultilevel"/>
    <w:tmpl w:val="07E66192"/>
    <w:lvl w:ilvl="0" w:tplc="AD74D3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88C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DCB6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4879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04C6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4626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8410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4CC5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5854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78349C"/>
    <w:multiLevelType w:val="hybridMultilevel"/>
    <w:tmpl w:val="097C2284"/>
    <w:lvl w:ilvl="0" w:tplc="268AF828">
      <w:start w:val="1"/>
      <w:numFmt w:val="decimal"/>
      <w:pStyle w:val="List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1" w:tplc="C2B6769A" w:tentative="1">
      <w:start w:val="1"/>
      <w:numFmt w:val="lowerLetter"/>
      <w:lvlText w:val="%2."/>
      <w:lvlJc w:val="left"/>
      <w:pPr>
        <w:ind w:left="1440" w:hanging="360"/>
      </w:pPr>
    </w:lvl>
    <w:lvl w:ilvl="2" w:tplc="50DA110C" w:tentative="1">
      <w:start w:val="1"/>
      <w:numFmt w:val="lowerRoman"/>
      <w:lvlText w:val="%3."/>
      <w:lvlJc w:val="right"/>
      <w:pPr>
        <w:ind w:left="2160" w:hanging="180"/>
      </w:pPr>
    </w:lvl>
    <w:lvl w:ilvl="3" w:tplc="615446B0" w:tentative="1">
      <w:start w:val="1"/>
      <w:numFmt w:val="decimal"/>
      <w:lvlText w:val="%4."/>
      <w:lvlJc w:val="left"/>
      <w:pPr>
        <w:ind w:left="2880" w:hanging="360"/>
      </w:pPr>
    </w:lvl>
    <w:lvl w:ilvl="4" w:tplc="30FCB614" w:tentative="1">
      <w:start w:val="1"/>
      <w:numFmt w:val="lowerLetter"/>
      <w:lvlText w:val="%5."/>
      <w:lvlJc w:val="left"/>
      <w:pPr>
        <w:ind w:left="3600" w:hanging="360"/>
      </w:pPr>
    </w:lvl>
    <w:lvl w:ilvl="5" w:tplc="BC44067E" w:tentative="1">
      <w:start w:val="1"/>
      <w:numFmt w:val="lowerRoman"/>
      <w:lvlText w:val="%6."/>
      <w:lvlJc w:val="right"/>
      <w:pPr>
        <w:ind w:left="4320" w:hanging="180"/>
      </w:pPr>
    </w:lvl>
    <w:lvl w:ilvl="6" w:tplc="78FA7310" w:tentative="1">
      <w:start w:val="1"/>
      <w:numFmt w:val="decimal"/>
      <w:lvlText w:val="%7."/>
      <w:lvlJc w:val="left"/>
      <w:pPr>
        <w:ind w:left="5040" w:hanging="360"/>
      </w:pPr>
    </w:lvl>
    <w:lvl w:ilvl="7" w:tplc="868C25C0" w:tentative="1">
      <w:start w:val="1"/>
      <w:numFmt w:val="lowerLetter"/>
      <w:lvlText w:val="%8."/>
      <w:lvlJc w:val="left"/>
      <w:pPr>
        <w:ind w:left="5760" w:hanging="360"/>
      </w:pPr>
    </w:lvl>
    <w:lvl w:ilvl="8" w:tplc="A6D47E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D80E86"/>
    <w:multiLevelType w:val="hybridMultilevel"/>
    <w:tmpl w:val="D122947C"/>
    <w:lvl w:ilvl="0" w:tplc="E7D692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97A828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7AAC4F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9F2414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9E19A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64238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C604BD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B3684A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F56C3C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9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5"/>
  <w:embedSystemFonts/>
  <w:gutterAtTop/>
  <w:proofState w:spelling="clean" w:grammar="clean"/>
  <w:doNotTrackMoves/>
  <w:defaultTabStop w:val="720"/>
  <w:hyphenationZone w:val="425"/>
  <w:drawingGridHorizontalSpacing w:val="357"/>
  <w:drawingGridVerticalSpacing w:val="357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penInPublishingView" w:val="0"/>
    <w:docVar w:name="PublishingViewTables" w:val="0"/>
    <w:docVar w:name="ShowStaticGuides" w:val="0"/>
  </w:docVars>
  <w:rsids>
    <w:rsidRoot w:val="009A1419"/>
    <w:rsid w:val="001B6CEB"/>
    <w:rsid w:val="001D5829"/>
    <w:rsid w:val="00216837"/>
    <w:rsid w:val="002C5CBE"/>
    <w:rsid w:val="00335A6F"/>
    <w:rsid w:val="003B0A7B"/>
    <w:rsid w:val="003C260E"/>
    <w:rsid w:val="00402940"/>
    <w:rsid w:val="00461BAC"/>
    <w:rsid w:val="00481785"/>
    <w:rsid w:val="004A0C3B"/>
    <w:rsid w:val="005B5170"/>
    <w:rsid w:val="00615621"/>
    <w:rsid w:val="00644CC8"/>
    <w:rsid w:val="0065782B"/>
    <w:rsid w:val="007C21FA"/>
    <w:rsid w:val="007E2948"/>
    <w:rsid w:val="00824F84"/>
    <w:rsid w:val="00897610"/>
    <w:rsid w:val="008B4D13"/>
    <w:rsid w:val="00984FF4"/>
    <w:rsid w:val="009A1419"/>
    <w:rsid w:val="00A37F55"/>
    <w:rsid w:val="00A55133"/>
    <w:rsid w:val="00AF5BEF"/>
    <w:rsid w:val="00BF1155"/>
    <w:rsid w:val="00C265F3"/>
    <w:rsid w:val="00C34938"/>
    <w:rsid w:val="00CA0B51"/>
    <w:rsid w:val="00CD78D6"/>
    <w:rsid w:val="00D5403A"/>
    <w:rsid w:val="00DF3E4A"/>
    <w:rsid w:val="00E0504F"/>
    <w:rsid w:val="00E164CD"/>
    <w:rsid w:val="00E4353D"/>
    <w:rsid w:val="00E64B6D"/>
    <w:rsid w:val="00FE6AD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6A1F51"/>
  <w15:docId w15:val="{0EA2A1B9-C45E-4031-A728-DEB1B1239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  <w:rsid w:val="00A74373"/>
    <w:pPr>
      <w:spacing w:after="0"/>
    </w:pPr>
    <w:rPr>
      <w:lang w:val="en-CA"/>
    </w:rPr>
  </w:style>
  <w:style w:type="paragraph" w:styleId="Heading1">
    <w:name w:val="heading 1"/>
    <w:basedOn w:val="Normal"/>
    <w:link w:val="Heading1Char"/>
    <w:rsid w:val="00334D77"/>
    <w:pPr>
      <w:outlineLvl w:val="0"/>
    </w:pPr>
    <w:rPr>
      <w:rFonts w:asciiTheme="majorHAnsi" w:eastAsiaTheme="majorEastAsia" w:hAnsiTheme="majorHAnsi" w:cstheme="majorBidi"/>
      <w:bCs/>
      <w:color w:val="FFFFFF" w:themeColor="background1"/>
      <w:sz w:val="48"/>
      <w:szCs w:val="32"/>
    </w:rPr>
  </w:style>
  <w:style w:type="paragraph" w:styleId="Heading2">
    <w:name w:val="heading 2"/>
    <w:basedOn w:val="Normal"/>
    <w:link w:val="Heading2Char"/>
    <w:rsid w:val="00334D77"/>
    <w:pPr>
      <w:outlineLvl w:val="1"/>
    </w:pPr>
    <w:rPr>
      <w:rFonts w:asciiTheme="majorHAnsi" w:eastAsiaTheme="majorEastAsia" w:hAnsiTheme="majorHAnsi" w:cstheme="majorBidi"/>
      <w:bCs/>
      <w:color w:val="FFFFFF" w:themeColor="background1"/>
      <w:sz w:val="36"/>
      <w:szCs w:val="26"/>
    </w:rPr>
  </w:style>
  <w:style w:type="paragraph" w:styleId="Heading3">
    <w:name w:val="heading 3"/>
    <w:basedOn w:val="Normal"/>
    <w:link w:val="Heading3Char"/>
    <w:rsid w:val="005A467B"/>
    <w:pPr>
      <w:outlineLvl w:val="2"/>
    </w:pPr>
    <w:rPr>
      <w:rFonts w:asciiTheme="majorHAnsi" w:eastAsiaTheme="majorEastAsia" w:hAnsiTheme="majorHAnsi" w:cstheme="majorBidi"/>
      <w:bCs/>
      <w:color w:val="330F42" w:themeColor="accent2"/>
      <w:sz w:val="40"/>
    </w:rPr>
  </w:style>
  <w:style w:type="paragraph" w:styleId="Heading4">
    <w:name w:val="heading 4"/>
    <w:basedOn w:val="Normal"/>
    <w:link w:val="Heading4Char"/>
    <w:rsid w:val="004778B9"/>
    <w:pPr>
      <w:outlineLvl w:val="3"/>
    </w:pPr>
    <w:rPr>
      <w:rFonts w:asciiTheme="majorHAnsi" w:eastAsiaTheme="majorEastAsia" w:hAnsiTheme="majorHAnsi" w:cstheme="majorBidi"/>
      <w:bCs/>
      <w:iCs/>
      <w:color w:val="2B142D" w:themeColor="text2"/>
      <w:sz w:val="60"/>
    </w:rPr>
  </w:style>
  <w:style w:type="paragraph" w:styleId="Heading5">
    <w:name w:val="heading 5"/>
    <w:basedOn w:val="Normal"/>
    <w:link w:val="Heading5Char"/>
    <w:rsid w:val="00637E75"/>
    <w:pPr>
      <w:spacing w:before="200"/>
      <w:outlineLvl w:val="4"/>
    </w:pPr>
    <w:rPr>
      <w:rFonts w:asciiTheme="majorHAnsi" w:eastAsiaTheme="majorEastAsia" w:hAnsiTheme="majorHAnsi" w:cstheme="majorBidi"/>
      <w:color w:val="262626" w:themeColor="text1" w:themeTint="D9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1901"/>
    <w:rPr>
      <w:color w:val="FFFFFF" w:themeColor="background1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201901"/>
    <w:rPr>
      <w:color w:val="FFFFFF" w:themeColor="background1"/>
      <w:sz w:val="22"/>
    </w:rPr>
  </w:style>
  <w:style w:type="paragraph" w:styleId="Footer">
    <w:name w:val="footer"/>
    <w:basedOn w:val="Normal"/>
    <w:link w:val="FooterChar"/>
    <w:uiPriority w:val="99"/>
    <w:unhideWhenUsed/>
    <w:rsid w:val="00B346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4655"/>
  </w:style>
  <w:style w:type="character" w:styleId="PageNumber">
    <w:name w:val="page number"/>
    <w:basedOn w:val="DefaultParagraphFont"/>
    <w:uiPriority w:val="99"/>
    <w:semiHidden/>
    <w:unhideWhenUsed/>
    <w:rsid w:val="00460DA0"/>
    <w:rPr>
      <w:color w:val="2B142D" w:themeColor="text2"/>
      <w:sz w:val="20"/>
    </w:rPr>
  </w:style>
  <w:style w:type="paragraph" w:customStyle="1" w:styleId="BoxPageNumbers">
    <w:name w:val="Box Page Numbers"/>
    <w:basedOn w:val="Normal"/>
    <w:qFormat/>
    <w:rsid w:val="00CB1A25"/>
    <w:pPr>
      <w:spacing w:line="300" w:lineRule="exact"/>
      <w:jc w:val="center"/>
    </w:pPr>
    <w:rPr>
      <w:color w:val="FFFFFF" w:themeColor="background1"/>
      <w:sz w:val="2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3244B"/>
    <w:pPr>
      <w:spacing w:line="252" w:lineRule="auto"/>
    </w:pPr>
    <w:rPr>
      <w:color w:val="262626" w:themeColor="text1" w:themeTint="D9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3244B"/>
    <w:rPr>
      <w:color w:val="262626" w:themeColor="text1" w:themeTint="D9"/>
      <w:sz w:val="20"/>
    </w:rPr>
  </w:style>
  <w:style w:type="paragraph" w:styleId="Title">
    <w:name w:val="Title"/>
    <w:basedOn w:val="Normal"/>
    <w:link w:val="TitleChar"/>
    <w:uiPriority w:val="10"/>
    <w:qFormat/>
    <w:rsid w:val="00DC5944"/>
    <w:pPr>
      <w:spacing w:line="1240" w:lineRule="exact"/>
      <w:jc w:val="center"/>
    </w:pPr>
    <w:rPr>
      <w:rFonts w:asciiTheme="majorHAnsi" w:eastAsiaTheme="majorEastAsia" w:hAnsiTheme="majorHAnsi" w:cstheme="majorBidi"/>
      <w:color w:val="C3AFCC" w:themeColor="background2"/>
      <w:sz w:val="12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C5944"/>
    <w:rPr>
      <w:rFonts w:asciiTheme="majorHAnsi" w:eastAsiaTheme="majorEastAsia" w:hAnsiTheme="majorHAnsi" w:cstheme="majorBidi"/>
      <w:color w:val="C3AFCC" w:themeColor="background2"/>
      <w:sz w:val="120"/>
      <w:szCs w:val="52"/>
    </w:rPr>
  </w:style>
  <w:style w:type="character" w:customStyle="1" w:styleId="Heading1Char">
    <w:name w:val="Heading 1 Char"/>
    <w:basedOn w:val="DefaultParagraphFont"/>
    <w:link w:val="Heading1"/>
    <w:rsid w:val="00334D77"/>
    <w:rPr>
      <w:rFonts w:asciiTheme="majorHAnsi" w:eastAsiaTheme="majorEastAsia" w:hAnsiTheme="majorHAnsi" w:cstheme="majorBidi"/>
      <w:bCs/>
      <w:color w:val="FFFFFF" w:themeColor="background1"/>
      <w:sz w:val="48"/>
      <w:szCs w:val="32"/>
    </w:rPr>
  </w:style>
  <w:style w:type="character" w:customStyle="1" w:styleId="Heading2Char">
    <w:name w:val="Heading 2 Char"/>
    <w:basedOn w:val="DefaultParagraphFont"/>
    <w:link w:val="Heading2"/>
    <w:rsid w:val="00334D77"/>
    <w:rPr>
      <w:rFonts w:asciiTheme="majorHAnsi" w:eastAsiaTheme="majorEastAsia" w:hAnsiTheme="majorHAnsi" w:cstheme="majorBidi"/>
      <w:bCs/>
      <w:color w:val="FFFFFF" w:themeColor="background1"/>
      <w:sz w:val="36"/>
      <w:szCs w:val="26"/>
    </w:rPr>
  </w:style>
  <w:style w:type="paragraph" w:customStyle="1" w:styleId="Header-Right">
    <w:name w:val="Header - Right"/>
    <w:basedOn w:val="Header"/>
    <w:qFormat/>
    <w:rsid w:val="00201901"/>
    <w:pPr>
      <w:jc w:val="right"/>
    </w:pPr>
  </w:style>
  <w:style w:type="paragraph" w:styleId="BodyText">
    <w:name w:val="Body Text"/>
    <w:basedOn w:val="Normal"/>
    <w:link w:val="BodyTextChar"/>
    <w:uiPriority w:val="99"/>
    <w:rsid w:val="00637E75"/>
    <w:pPr>
      <w:spacing w:after="120"/>
    </w:pPr>
    <w:rPr>
      <w:color w:val="262626" w:themeColor="text1" w:themeTint="D9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637E75"/>
    <w:rPr>
      <w:color w:val="262626" w:themeColor="text1" w:themeTint="D9"/>
      <w:sz w:val="22"/>
    </w:rPr>
  </w:style>
  <w:style w:type="paragraph" w:styleId="Subtitle">
    <w:name w:val="Subtitle"/>
    <w:basedOn w:val="Normal"/>
    <w:link w:val="SubtitleChar"/>
    <w:rsid w:val="00831535"/>
    <w:pPr>
      <w:numPr>
        <w:ilvl w:val="1"/>
      </w:numPr>
      <w:spacing w:line="1120" w:lineRule="exact"/>
    </w:pPr>
    <w:rPr>
      <w:rFonts w:asciiTheme="majorHAnsi" w:eastAsiaTheme="majorEastAsia" w:hAnsiTheme="majorHAnsi" w:cstheme="majorBidi"/>
      <w:iCs/>
      <w:color w:val="FFFFFF" w:themeColor="background1"/>
      <w:sz w:val="108"/>
    </w:rPr>
  </w:style>
  <w:style w:type="character" w:customStyle="1" w:styleId="SubtitleChar">
    <w:name w:val="Subtitle Char"/>
    <w:basedOn w:val="DefaultParagraphFont"/>
    <w:link w:val="Subtitle"/>
    <w:rsid w:val="00831535"/>
    <w:rPr>
      <w:rFonts w:asciiTheme="majorHAnsi" w:eastAsiaTheme="majorEastAsia" w:hAnsiTheme="majorHAnsi" w:cstheme="majorBidi"/>
      <w:iCs/>
      <w:color w:val="FFFFFF" w:themeColor="background1"/>
      <w:sz w:val="108"/>
    </w:rPr>
  </w:style>
  <w:style w:type="paragraph" w:styleId="BodyText3">
    <w:name w:val="Body Text 3"/>
    <w:basedOn w:val="Normal"/>
    <w:link w:val="BodyText3Char"/>
    <w:rsid w:val="008D18B3"/>
    <w:pPr>
      <w:spacing w:after="120" w:line="252" w:lineRule="auto"/>
    </w:pPr>
    <w:rPr>
      <w:color w:val="FFFFFF" w:themeColor="background1"/>
      <w:sz w:val="22"/>
      <w:szCs w:val="16"/>
    </w:rPr>
  </w:style>
  <w:style w:type="character" w:customStyle="1" w:styleId="BodyText3Char">
    <w:name w:val="Body Text 3 Char"/>
    <w:basedOn w:val="DefaultParagraphFont"/>
    <w:link w:val="BodyText3"/>
    <w:rsid w:val="008D18B3"/>
    <w:rPr>
      <w:color w:val="FFFFFF" w:themeColor="background1"/>
      <w:sz w:val="22"/>
      <w:szCs w:val="16"/>
    </w:rPr>
  </w:style>
  <w:style w:type="character" w:styleId="BookTitle">
    <w:name w:val="Book Title"/>
    <w:basedOn w:val="DefaultParagraphFont"/>
    <w:rsid w:val="005A467B"/>
  </w:style>
  <w:style w:type="paragraph" w:styleId="List">
    <w:name w:val="List"/>
    <w:basedOn w:val="BodyText"/>
    <w:rsid w:val="002E33AE"/>
    <w:pPr>
      <w:numPr>
        <w:numId w:val="1"/>
      </w:numPr>
    </w:pPr>
  </w:style>
  <w:style w:type="paragraph" w:customStyle="1" w:styleId="BoxText">
    <w:name w:val="Box Text"/>
    <w:basedOn w:val="Normal"/>
    <w:qFormat/>
    <w:rsid w:val="00E4620B"/>
    <w:pPr>
      <w:spacing w:before="60" w:after="60" w:line="252" w:lineRule="auto"/>
      <w:jc w:val="center"/>
    </w:pPr>
    <w:rPr>
      <w:color w:val="FFFFFF" w:themeColor="background1"/>
      <w:sz w:val="18"/>
    </w:rPr>
  </w:style>
  <w:style w:type="character" w:customStyle="1" w:styleId="Heading4Char">
    <w:name w:val="Heading 4 Char"/>
    <w:basedOn w:val="DefaultParagraphFont"/>
    <w:link w:val="Heading4"/>
    <w:rsid w:val="004778B9"/>
    <w:rPr>
      <w:rFonts w:asciiTheme="majorHAnsi" w:eastAsiaTheme="majorEastAsia" w:hAnsiTheme="majorHAnsi" w:cstheme="majorBidi"/>
      <w:bCs/>
      <w:iCs/>
      <w:color w:val="2B142D" w:themeColor="text2"/>
      <w:sz w:val="60"/>
    </w:rPr>
  </w:style>
  <w:style w:type="character" w:customStyle="1" w:styleId="Heading5Char">
    <w:name w:val="Heading 5 Char"/>
    <w:basedOn w:val="DefaultParagraphFont"/>
    <w:link w:val="Heading5"/>
    <w:rsid w:val="00637E75"/>
    <w:rPr>
      <w:rFonts w:asciiTheme="majorHAnsi" w:eastAsiaTheme="majorEastAsia" w:hAnsiTheme="majorHAnsi" w:cstheme="majorBidi"/>
      <w:color w:val="262626" w:themeColor="text1" w:themeTint="D9"/>
      <w:sz w:val="26"/>
    </w:rPr>
  </w:style>
  <w:style w:type="character" w:customStyle="1" w:styleId="Heading3Char">
    <w:name w:val="Heading 3 Char"/>
    <w:basedOn w:val="DefaultParagraphFont"/>
    <w:link w:val="Heading3"/>
    <w:rsid w:val="005A467B"/>
    <w:rPr>
      <w:rFonts w:asciiTheme="majorHAnsi" w:eastAsiaTheme="majorEastAsia" w:hAnsiTheme="majorHAnsi" w:cstheme="majorBidi"/>
      <w:bCs/>
      <w:color w:val="330F42" w:themeColor="accent2"/>
      <w:sz w:val="40"/>
    </w:rPr>
  </w:style>
  <w:style w:type="paragraph" w:customStyle="1" w:styleId="Mailer">
    <w:name w:val="Mailer"/>
    <w:basedOn w:val="Normal"/>
    <w:link w:val="MailerChar"/>
    <w:qFormat/>
    <w:rsid w:val="005A467B"/>
    <w:rPr>
      <w:color w:val="2B142D" w:themeColor="text2"/>
      <w:sz w:val="28"/>
    </w:rPr>
  </w:style>
  <w:style w:type="character" w:customStyle="1" w:styleId="MailerChar">
    <w:name w:val="Mailer Char"/>
    <w:basedOn w:val="DefaultParagraphFont"/>
    <w:link w:val="Mailer"/>
    <w:rsid w:val="005A467B"/>
    <w:rPr>
      <w:color w:val="2B142D" w:themeColor="text2"/>
      <w:sz w:val="28"/>
    </w:rPr>
  </w:style>
  <w:style w:type="paragraph" w:styleId="BlockText">
    <w:name w:val="Block Text"/>
    <w:basedOn w:val="Normal"/>
    <w:rsid w:val="005A467B"/>
    <w:pPr>
      <w:spacing w:line="264" w:lineRule="auto"/>
    </w:pPr>
    <w:rPr>
      <w:iCs/>
      <w:color w:val="404040" w:themeColor="text1" w:themeTint="BF"/>
      <w:sz w:val="20"/>
    </w:rPr>
  </w:style>
  <w:style w:type="paragraph" w:styleId="NormalWeb">
    <w:name w:val="Normal (Web)"/>
    <w:basedOn w:val="Normal"/>
    <w:uiPriority w:val="99"/>
    <w:unhideWhenUsed/>
    <w:rsid w:val="000B75E2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F2575F"/>
    <w:pPr>
      <w:ind w:left="720"/>
      <w:contextualSpacing/>
    </w:pPr>
  </w:style>
  <w:style w:type="table" w:styleId="TableGrid">
    <w:name w:val="Table Grid"/>
    <w:basedOn w:val="TableNormal"/>
    <w:uiPriority w:val="59"/>
    <w:rsid w:val="00A70D5B"/>
    <w:pPr>
      <w:spacing w:after="0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olorfulGrid-Accent1">
    <w:name w:val="Colorful Grid Accent 1"/>
    <w:basedOn w:val="TableNormal"/>
    <w:rsid w:val="0094407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CFE7" w:themeFill="accent1" w:themeFillTint="33"/>
    </w:tcPr>
    <w:tblStylePr w:type="firstRow">
      <w:rPr>
        <w:b/>
        <w:bCs/>
      </w:rPr>
      <w:tblPr/>
      <w:tcPr>
        <w:shd w:val="clear" w:color="auto" w:fill="CF9FC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9FC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C264C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C264C" w:themeFill="accent1" w:themeFillShade="BF"/>
      </w:tcPr>
    </w:tblStylePr>
    <w:tblStylePr w:type="band1Vert">
      <w:tblPr/>
      <w:tcPr>
        <w:shd w:val="clear" w:color="auto" w:fill="C388C3" w:themeFill="accent1" w:themeFillTint="7F"/>
      </w:tcPr>
    </w:tblStylePr>
    <w:tblStylePr w:type="band1Horz">
      <w:tblPr/>
      <w:tcPr>
        <w:shd w:val="clear" w:color="auto" w:fill="C388C3" w:themeFill="accent1" w:themeFillTint="7F"/>
      </w:tcPr>
    </w:tblStylePr>
  </w:style>
  <w:style w:type="table" w:styleId="ColorfulList-Accent2">
    <w:name w:val="Colorful List Accent 2"/>
    <w:basedOn w:val="TableNormal"/>
    <w:rsid w:val="0094407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FDC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0C34" w:themeFill="accent2" w:themeFillShade="CC"/>
      </w:tcPr>
    </w:tblStylePr>
    <w:tblStylePr w:type="lastRow">
      <w:rPr>
        <w:b/>
        <w:bCs/>
        <w:color w:val="280C3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A8EB" w:themeFill="accent2" w:themeFillTint="3F"/>
      </w:tcPr>
    </w:tblStylePr>
    <w:tblStylePr w:type="band1Horz">
      <w:tblPr/>
      <w:tcPr>
        <w:shd w:val="clear" w:color="auto" w:fill="DFB8EF" w:themeFill="accent2" w:themeFillTint="33"/>
      </w:tcPr>
    </w:tblStylePr>
  </w:style>
  <w:style w:type="table" w:styleId="LightGrid-Accent1">
    <w:name w:val="Light Grid Accent 1"/>
    <w:basedOn w:val="TableNormal"/>
    <w:rsid w:val="00944078"/>
    <w:pPr>
      <w:spacing w:after="0"/>
    </w:pPr>
    <w:tblPr>
      <w:tblStyleRowBandSize w:val="1"/>
      <w:tblStyleColBandSize w:val="1"/>
      <w:tblBorders>
        <w:top w:val="single" w:sz="8" w:space="0" w:color="663366" w:themeColor="accent1"/>
        <w:left w:val="single" w:sz="8" w:space="0" w:color="663366" w:themeColor="accent1"/>
        <w:bottom w:val="single" w:sz="8" w:space="0" w:color="663366" w:themeColor="accent1"/>
        <w:right w:val="single" w:sz="8" w:space="0" w:color="663366" w:themeColor="accent1"/>
        <w:insideH w:val="single" w:sz="8" w:space="0" w:color="663366" w:themeColor="accent1"/>
        <w:insideV w:val="single" w:sz="8" w:space="0" w:color="66336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63366" w:themeColor="accent1"/>
          <w:left w:val="single" w:sz="8" w:space="0" w:color="663366" w:themeColor="accent1"/>
          <w:bottom w:val="single" w:sz="18" w:space="0" w:color="663366" w:themeColor="accent1"/>
          <w:right w:val="single" w:sz="8" w:space="0" w:color="663366" w:themeColor="accent1"/>
          <w:insideH w:val="nil"/>
          <w:insideV w:val="single" w:sz="8" w:space="0" w:color="66336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63366" w:themeColor="accent1"/>
          <w:left w:val="single" w:sz="8" w:space="0" w:color="663366" w:themeColor="accent1"/>
          <w:bottom w:val="single" w:sz="8" w:space="0" w:color="663366" w:themeColor="accent1"/>
          <w:right w:val="single" w:sz="8" w:space="0" w:color="663366" w:themeColor="accent1"/>
          <w:insideH w:val="nil"/>
          <w:insideV w:val="single" w:sz="8" w:space="0" w:color="66336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63366" w:themeColor="accent1"/>
          <w:left w:val="single" w:sz="8" w:space="0" w:color="663366" w:themeColor="accent1"/>
          <w:bottom w:val="single" w:sz="8" w:space="0" w:color="663366" w:themeColor="accent1"/>
          <w:right w:val="single" w:sz="8" w:space="0" w:color="663366" w:themeColor="accent1"/>
        </w:tcBorders>
      </w:tcPr>
    </w:tblStylePr>
    <w:tblStylePr w:type="band1Vert">
      <w:tblPr/>
      <w:tcPr>
        <w:tcBorders>
          <w:top w:val="single" w:sz="8" w:space="0" w:color="663366" w:themeColor="accent1"/>
          <w:left w:val="single" w:sz="8" w:space="0" w:color="663366" w:themeColor="accent1"/>
          <w:bottom w:val="single" w:sz="8" w:space="0" w:color="663366" w:themeColor="accent1"/>
          <w:right w:val="single" w:sz="8" w:space="0" w:color="663366" w:themeColor="accent1"/>
        </w:tcBorders>
        <w:shd w:val="clear" w:color="auto" w:fill="E1C4E1" w:themeFill="accent1" w:themeFillTint="3F"/>
      </w:tcPr>
    </w:tblStylePr>
    <w:tblStylePr w:type="band1Horz">
      <w:tblPr/>
      <w:tcPr>
        <w:tcBorders>
          <w:top w:val="single" w:sz="8" w:space="0" w:color="663366" w:themeColor="accent1"/>
          <w:left w:val="single" w:sz="8" w:space="0" w:color="663366" w:themeColor="accent1"/>
          <w:bottom w:val="single" w:sz="8" w:space="0" w:color="663366" w:themeColor="accent1"/>
          <w:right w:val="single" w:sz="8" w:space="0" w:color="663366" w:themeColor="accent1"/>
          <w:insideV w:val="single" w:sz="8" w:space="0" w:color="663366" w:themeColor="accent1"/>
        </w:tcBorders>
        <w:shd w:val="clear" w:color="auto" w:fill="E1C4E1" w:themeFill="accent1" w:themeFillTint="3F"/>
      </w:tcPr>
    </w:tblStylePr>
    <w:tblStylePr w:type="band2Horz">
      <w:tblPr/>
      <w:tcPr>
        <w:tcBorders>
          <w:top w:val="single" w:sz="8" w:space="0" w:color="663366" w:themeColor="accent1"/>
          <w:left w:val="single" w:sz="8" w:space="0" w:color="663366" w:themeColor="accent1"/>
          <w:bottom w:val="single" w:sz="8" w:space="0" w:color="663366" w:themeColor="accent1"/>
          <w:right w:val="single" w:sz="8" w:space="0" w:color="663366" w:themeColor="accent1"/>
          <w:insideV w:val="single" w:sz="8" w:space="0" w:color="663366" w:themeColor="accent1"/>
        </w:tcBorders>
      </w:tcPr>
    </w:tblStylePr>
  </w:style>
  <w:style w:type="table" w:styleId="LightGrid-Accent2">
    <w:name w:val="Light Grid Accent 2"/>
    <w:basedOn w:val="TableNormal"/>
    <w:rsid w:val="00944078"/>
    <w:pPr>
      <w:spacing w:after="0"/>
    </w:pPr>
    <w:tblPr>
      <w:tblStyleRowBandSize w:val="1"/>
      <w:tblStyleColBandSize w:val="1"/>
      <w:tblBorders>
        <w:top w:val="single" w:sz="8" w:space="0" w:color="330F42" w:themeColor="accent2"/>
        <w:left w:val="single" w:sz="8" w:space="0" w:color="330F42" w:themeColor="accent2"/>
        <w:bottom w:val="single" w:sz="8" w:space="0" w:color="330F42" w:themeColor="accent2"/>
        <w:right w:val="single" w:sz="8" w:space="0" w:color="330F42" w:themeColor="accent2"/>
        <w:insideH w:val="single" w:sz="8" w:space="0" w:color="330F42" w:themeColor="accent2"/>
        <w:insideV w:val="single" w:sz="8" w:space="0" w:color="330F4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0F42" w:themeColor="accent2"/>
          <w:left w:val="single" w:sz="8" w:space="0" w:color="330F42" w:themeColor="accent2"/>
          <w:bottom w:val="single" w:sz="18" w:space="0" w:color="330F42" w:themeColor="accent2"/>
          <w:right w:val="single" w:sz="8" w:space="0" w:color="330F42" w:themeColor="accent2"/>
          <w:insideH w:val="nil"/>
          <w:insideV w:val="single" w:sz="8" w:space="0" w:color="330F4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0F42" w:themeColor="accent2"/>
          <w:left w:val="single" w:sz="8" w:space="0" w:color="330F42" w:themeColor="accent2"/>
          <w:bottom w:val="single" w:sz="8" w:space="0" w:color="330F42" w:themeColor="accent2"/>
          <w:right w:val="single" w:sz="8" w:space="0" w:color="330F42" w:themeColor="accent2"/>
          <w:insideH w:val="nil"/>
          <w:insideV w:val="single" w:sz="8" w:space="0" w:color="330F4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0F42" w:themeColor="accent2"/>
          <w:left w:val="single" w:sz="8" w:space="0" w:color="330F42" w:themeColor="accent2"/>
          <w:bottom w:val="single" w:sz="8" w:space="0" w:color="330F42" w:themeColor="accent2"/>
          <w:right w:val="single" w:sz="8" w:space="0" w:color="330F42" w:themeColor="accent2"/>
        </w:tcBorders>
      </w:tcPr>
    </w:tblStylePr>
    <w:tblStylePr w:type="band1Vert">
      <w:tblPr/>
      <w:tcPr>
        <w:tcBorders>
          <w:top w:val="single" w:sz="8" w:space="0" w:color="330F42" w:themeColor="accent2"/>
          <w:left w:val="single" w:sz="8" w:space="0" w:color="330F42" w:themeColor="accent2"/>
          <w:bottom w:val="single" w:sz="8" w:space="0" w:color="330F42" w:themeColor="accent2"/>
          <w:right w:val="single" w:sz="8" w:space="0" w:color="330F42" w:themeColor="accent2"/>
        </w:tcBorders>
        <w:shd w:val="clear" w:color="auto" w:fill="D7A8EB" w:themeFill="accent2" w:themeFillTint="3F"/>
      </w:tcPr>
    </w:tblStylePr>
    <w:tblStylePr w:type="band1Horz">
      <w:tblPr/>
      <w:tcPr>
        <w:tcBorders>
          <w:top w:val="single" w:sz="8" w:space="0" w:color="330F42" w:themeColor="accent2"/>
          <w:left w:val="single" w:sz="8" w:space="0" w:color="330F42" w:themeColor="accent2"/>
          <w:bottom w:val="single" w:sz="8" w:space="0" w:color="330F42" w:themeColor="accent2"/>
          <w:right w:val="single" w:sz="8" w:space="0" w:color="330F42" w:themeColor="accent2"/>
          <w:insideV w:val="single" w:sz="8" w:space="0" w:color="330F42" w:themeColor="accent2"/>
        </w:tcBorders>
        <w:shd w:val="clear" w:color="auto" w:fill="D7A8EB" w:themeFill="accent2" w:themeFillTint="3F"/>
      </w:tcPr>
    </w:tblStylePr>
    <w:tblStylePr w:type="band2Horz">
      <w:tblPr/>
      <w:tcPr>
        <w:tcBorders>
          <w:top w:val="single" w:sz="8" w:space="0" w:color="330F42" w:themeColor="accent2"/>
          <w:left w:val="single" w:sz="8" w:space="0" w:color="330F42" w:themeColor="accent2"/>
          <w:bottom w:val="single" w:sz="8" w:space="0" w:color="330F42" w:themeColor="accent2"/>
          <w:right w:val="single" w:sz="8" w:space="0" w:color="330F42" w:themeColor="accent2"/>
          <w:insideV w:val="single" w:sz="8" w:space="0" w:color="330F42" w:themeColor="accent2"/>
        </w:tcBorders>
      </w:tcPr>
    </w:tblStylePr>
  </w:style>
  <w:style w:type="table" w:styleId="LightGrid-Accent3">
    <w:name w:val="Light Grid Accent 3"/>
    <w:basedOn w:val="TableNormal"/>
    <w:rsid w:val="00944078"/>
    <w:pPr>
      <w:spacing w:after="0"/>
    </w:pPr>
    <w:tblPr>
      <w:tblStyleRowBandSize w:val="1"/>
      <w:tblStyleColBandSize w:val="1"/>
      <w:tblBorders>
        <w:top w:val="single" w:sz="8" w:space="0" w:color="666699" w:themeColor="accent3"/>
        <w:left w:val="single" w:sz="8" w:space="0" w:color="666699" w:themeColor="accent3"/>
        <w:bottom w:val="single" w:sz="8" w:space="0" w:color="666699" w:themeColor="accent3"/>
        <w:right w:val="single" w:sz="8" w:space="0" w:color="666699" w:themeColor="accent3"/>
        <w:insideH w:val="single" w:sz="8" w:space="0" w:color="666699" w:themeColor="accent3"/>
        <w:insideV w:val="single" w:sz="8" w:space="0" w:color="66669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66699" w:themeColor="accent3"/>
          <w:left w:val="single" w:sz="8" w:space="0" w:color="666699" w:themeColor="accent3"/>
          <w:bottom w:val="single" w:sz="18" w:space="0" w:color="666699" w:themeColor="accent3"/>
          <w:right w:val="single" w:sz="8" w:space="0" w:color="666699" w:themeColor="accent3"/>
          <w:insideH w:val="nil"/>
          <w:insideV w:val="single" w:sz="8" w:space="0" w:color="66669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66699" w:themeColor="accent3"/>
          <w:left w:val="single" w:sz="8" w:space="0" w:color="666699" w:themeColor="accent3"/>
          <w:bottom w:val="single" w:sz="8" w:space="0" w:color="666699" w:themeColor="accent3"/>
          <w:right w:val="single" w:sz="8" w:space="0" w:color="666699" w:themeColor="accent3"/>
          <w:insideH w:val="nil"/>
          <w:insideV w:val="single" w:sz="8" w:space="0" w:color="66669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66699" w:themeColor="accent3"/>
          <w:left w:val="single" w:sz="8" w:space="0" w:color="666699" w:themeColor="accent3"/>
          <w:bottom w:val="single" w:sz="8" w:space="0" w:color="666699" w:themeColor="accent3"/>
          <w:right w:val="single" w:sz="8" w:space="0" w:color="666699" w:themeColor="accent3"/>
        </w:tcBorders>
      </w:tcPr>
    </w:tblStylePr>
    <w:tblStylePr w:type="band1Vert">
      <w:tblPr/>
      <w:tcPr>
        <w:tcBorders>
          <w:top w:val="single" w:sz="8" w:space="0" w:color="666699" w:themeColor="accent3"/>
          <w:left w:val="single" w:sz="8" w:space="0" w:color="666699" w:themeColor="accent3"/>
          <w:bottom w:val="single" w:sz="8" w:space="0" w:color="666699" w:themeColor="accent3"/>
          <w:right w:val="single" w:sz="8" w:space="0" w:color="666699" w:themeColor="accent3"/>
        </w:tcBorders>
        <w:shd w:val="clear" w:color="auto" w:fill="D9D9E5" w:themeFill="accent3" w:themeFillTint="3F"/>
      </w:tcPr>
    </w:tblStylePr>
    <w:tblStylePr w:type="band1Horz">
      <w:tblPr/>
      <w:tcPr>
        <w:tcBorders>
          <w:top w:val="single" w:sz="8" w:space="0" w:color="666699" w:themeColor="accent3"/>
          <w:left w:val="single" w:sz="8" w:space="0" w:color="666699" w:themeColor="accent3"/>
          <w:bottom w:val="single" w:sz="8" w:space="0" w:color="666699" w:themeColor="accent3"/>
          <w:right w:val="single" w:sz="8" w:space="0" w:color="666699" w:themeColor="accent3"/>
          <w:insideV w:val="single" w:sz="8" w:space="0" w:color="666699" w:themeColor="accent3"/>
        </w:tcBorders>
        <w:shd w:val="clear" w:color="auto" w:fill="D9D9E5" w:themeFill="accent3" w:themeFillTint="3F"/>
      </w:tcPr>
    </w:tblStylePr>
    <w:tblStylePr w:type="band2Horz">
      <w:tblPr/>
      <w:tcPr>
        <w:tcBorders>
          <w:top w:val="single" w:sz="8" w:space="0" w:color="666699" w:themeColor="accent3"/>
          <w:left w:val="single" w:sz="8" w:space="0" w:color="666699" w:themeColor="accent3"/>
          <w:bottom w:val="single" w:sz="8" w:space="0" w:color="666699" w:themeColor="accent3"/>
          <w:right w:val="single" w:sz="8" w:space="0" w:color="666699" w:themeColor="accent3"/>
          <w:insideV w:val="single" w:sz="8" w:space="0" w:color="666699" w:themeColor="accent3"/>
        </w:tcBorders>
      </w:tcPr>
    </w:tblStylePr>
  </w:style>
  <w:style w:type="table" w:styleId="MediumGrid1-Accent3">
    <w:name w:val="Medium Grid 1 Accent 3"/>
    <w:basedOn w:val="TableNormal"/>
    <w:rsid w:val="00944078"/>
    <w:pPr>
      <w:spacing w:after="0"/>
    </w:pPr>
    <w:tblPr>
      <w:tblStyleRowBandSize w:val="1"/>
      <w:tblStyleColBandSize w:val="1"/>
      <w:tblBorders>
        <w:top w:val="single" w:sz="8" w:space="0" w:color="8C8CB2" w:themeColor="accent3" w:themeTint="BF"/>
        <w:left w:val="single" w:sz="8" w:space="0" w:color="8C8CB2" w:themeColor="accent3" w:themeTint="BF"/>
        <w:bottom w:val="single" w:sz="8" w:space="0" w:color="8C8CB2" w:themeColor="accent3" w:themeTint="BF"/>
        <w:right w:val="single" w:sz="8" w:space="0" w:color="8C8CB2" w:themeColor="accent3" w:themeTint="BF"/>
        <w:insideH w:val="single" w:sz="8" w:space="0" w:color="8C8CB2" w:themeColor="accent3" w:themeTint="BF"/>
        <w:insideV w:val="single" w:sz="8" w:space="0" w:color="8C8CB2" w:themeColor="accent3" w:themeTint="BF"/>
      </w:tblBorders>
    </w:tblPr>
    <w:tcPr>
      <w:shd w:val="clear" w:color="auto" w:fill="D9D9E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C8CB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B2CC" w:themeFill="accent3" w:themeFillTint="7F"/>
      </w:tcPr>
    </w:tblStylePr>
    <w:tblStylePr w:type="band1Horz">
      <w:tblPr/>
      <w:tcPr>
        <w:shd w:val="clear" w:color="auto" w:fill="B2B2CC" w:themeFill="accent3" w:themeFillTint="7F"/>
      </w:tcPr>
    </w:tblStylePr>
  </w:style>
  <w:style w:type="table" w:styleId="LightList-Accent1">
    <w:name w:val="Light List Accent 1"/>
    <w:basedOn w:val="TableNormal"/>
    <w:rsid w:val="00A74373"/>
    <w:pPr>
      <w:spacing w:after="0"/>
    </w:pPr>
    <w:tblPr>
      <w:tblStyleRowBandSize w:val="1"/>
      <w:tblStyleColBandSize w:val="1"/>
      <w:tblBorders>
        <w:top w:val="single" w:sz="8" w:space="0" w:color="663366" w:themeColor="accent1"/>
        <w:left w:val="single" w:sz="8" w:space="0" w:color="663366" w:themeColor="accent1"/>
        <w:bottom w:val="single" w:sz="8" w:space="0" w:color="663366" w:themeColor="accent1"/>
        <w:right w:val="single" w:sz="8" w:space="0" w:color="66336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6336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63366" w:themeColor="accent1"/>
          <w:left w:val="single" w:sz="8" w:space="0" w:color="663366" w:themeColor="accent1"/>
          <w:bottom w:val="single" w:sz="8" w:space="0" w:color="663366" w:themeColor="accent1"/>
          <w:right w:val="single" w:sz="8" w:space="0" w:color="66336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63366" w:themeColor="accent1"/>
          <w:left w:val="single" w:sz="8" w:space="0" w:color="663366" w:themeColor="accent1"/>
          <w:bottom w:val="single" w:sz="8" w:space="0" w:color="663366" w:themeColor="accent1"/>
          <w:right w:val="single" w:sz="8" w:space="0" w:color="663366" w:themeColor="accent1"/>
        </w:tcBorders>
      </w:tcPr>
    </w:tblStylePr>
    <w:tblStylePr w:type="band1Horz">
      <w:tblPr/>
      <w:tcPr>
        <w:tcBorders>
          <w:top w:val="single" w:sz="8" w:space="0" w:color="663366" w:themeColor="accent1"/>
          <w:left w:val="single" w:sz="8" w:space="0" w:color="663366" w:themeColor="accent1"/>
          <w:bottom w:val="single" w:sz="8" w:space="0" w:color="663366" w:themeColor="accent1"/>
          <w:right w:val="single" w:sz="8" w:space="0" w:color="663366" w:themeColor="accent1"/>
        </w:tcBorders>
      </w:tcPr>
    </w:tblStylePr>
  </w:style>
  <w:style w:type="table" w:styleId="LightShading-Accent2">
    <w:name w:val="Light Shading Accent 2"/>
    <w:basedOn w:val="TableNormal"/>
    <w:rsid w:val="00A74373"/>
    <w:pPr>
      <w:spacing w:after="0"/>
    </w:pPr>
    <w:rPr>
      <w:color w:val="260B31" w:themeColor="accent2" w:themeShade="BF"/>
    </w:rPr>
    <w:tblPr>
      <w:tblStyleRowBandSize w:val="1"/>
      <w:tblStyleColBandSize w:val="1"/>
      <w:tblBorders>
        <w:top w:val="single" w:sz="8" w:space="0" w:color="330F42" w:themeColor="accent2"/>
        <w:bottom w:val="single" w:sz="8" w:space="0" w:color="330F4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0F42" w:themeColor="accent2"/>
          <w:left w:val="nil"/>
          <w:bottom w:val="single" w:sz="8" w:space="0" w:color="330F4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0F42" w:themeColor="accent2"/>
          <w:left w:val="nil"/>
          <w:bottom w:val="single" w:sz="8" w:space="0" w:color="330F4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A8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A8EB" w:themeFill="accent2" w:themeFillTint="3F"/>
      </w:tcPr>
    </w:tblStylePr>
  </w:style>
  <w:style w:type="table" w:styleId="MediumShading1-Accent1">
    <w:name w:val="Medium Shading 1 Accent 1"/>
    <w:basedOn w:val="TableNormal"/>
    <w:rsid w:val="00A74373"/>
    <w:pPr>
      <w:spacing w:after="0"/>
    </w:pPr>
    <w:tblPr>
      <w:tblStyleRowBandSize w:val="1"/>
      <w:tblStyleColBandSize w:val="1"/>
      <w:tblBorders>
        <w:top w:val="single" w:sz="8" w:space="0" w:color="A150A1" w:themeColor="accent1" w:themeTint="BF"/>
        <w:left w:val="single" w:sz="8" w:space="0" w:color="A150A1" w:themeColor="accent1" w:themeTint="BF"/>
        <w:bottom w:val="single" w:sz="8" w:space="0" w:color="A150A1" w:themeColor="accent1" w:themeTint="BF"/>
        <w:right w:val="single" w:sz="8" w:space="0" w:color="A150A1" w:themeColor="accent1" w:themeTint="BF"/>
        <w:insideH w:val="single" w:sz="8" w:space="0" w:color="A150A1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150A1" w:themeColor="accent1" w:themeTint="BF"/>
          <w:left w:val="single" w:sz="8" w:space="0" w:color="A150A1" w:themeColor="accent1" w:themeTint="BF"/>
          <w:bottom w:val="single" w:sz="8" w:space="0" w:color="A150A1" w:themeColor="accent1" w:themeTint="BF"/>
          <w:right w:val="single" w:sz="8" w:space="0" w:color="A150A1" w:themeColor="accent1" w:themeTint="BF"/>
          <w:insideH w:val="nil"/>
          <w:insideV w:val="nil"/>
        </w:tcBorders>
        <w:shd w:val="clear" w:color="auto" w:fill="66336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50A1" w:themeColor="accent1" w:themeTint="BF"/>
          <w:left w:val="single" w:sz="8" w:space="0" w:color="A150A1" w:themeColor="accent1" w:themeTint="BF"/>
          <w:bottom w:val="single" w:sz="8" w:space="0" w:color="A150A1" w:themeColor="accent1" w:themeTint="BF"/>
          <w:right w:val="single" w:sz="8" w:space="0" w:color="A150A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C4E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C4E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semiHidden/>
    <w:unhideWhenUsed/>
    <w:rsid w:val="00C349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34938"/>
    <w:rPr>
      <w:rFonts w:ascii="Segoe UI" w:hAnsi="Segoe UI" w:cs="Segoe UI"/>
      <w:sz w:val="18"/>
      <w:szCs w:val="18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Real Estate Newsletter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C705A-F67E-F84F-BA57-40F0C09DC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Gauvin</dc:creator>
  <cp:lastModifiedBy>Peter Galli</cp:lastModifiedBy>
  <cp:revision>3</cp:revision>
  <cp:lastPrinted>2019-03-13T20:39:00Z</cp:lastPrinted>
  <dcterms:created xsi:type="dcterms:W3CDTF">2019-03-13T20:39:00Z</dcterms:created>
  <dcterms:modified xsi:type="dcterms:W3CDTF">2019-03-13T20:45:00Z</dcterms:modified>
</cp:coreProperties>
</file>